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0D" w:rsidRPr="007209B0" w:rsidRDefault="007C040D" w:rsidP="006E58B4">
      <w:pPr>
        <w:spacing w:after="0" w:line="240" w:lineRule="auto"/>
        <w:jc w:val="both"/>
        <w:rPr>
          <w:rFonts w:cs="Arial"/>
          <w:b/>
        </w:rPr>
      </w:pPr>
      <w:r w:rsidRPr="00301D92">
        <w:rPr>
          <w:rFonts w:cs="Arial"/>
          <w:b/>
        </w:rPr>
        <w:t xml:space="preserve">Informacje dotyczące przetwarzania przez </w:t>
      </w:r>
      <w:r w:rsidR="007209B0">
        <w:rPr>
          <w:rFonts w:cs="Arial"/>
          <w:b/>
        </w:rPr>
        <w:t>MAN Financial Services Poland</w:t>
      </w:r>
      <w:r w:rsidR="00301D92">
        <w:rPr>
          <w:rFonts w:cs="Arial"/>
          <w:b/>
        </w:rPr>
        <w:t xml:space="preserve"> Sp. z o.o.</w:t>
      </w:r>
      <w:r w:rsidR="006E58B4">
        <w:rPr>
          <w:rFonts w:cs="Arial"/>
          <w:b/>
        </w:rPr>
        <w:t xml:space="preserve"> danych osobowych </w:t>
      </w:r>
      <w:r w:rsidR="0000101B" w:rsidRPr="007209B0">
        <w:rPr>
          <w:rFonts w:cs="Arial"/>
          <w:b/>
        </w:rPr>
        <w:t>b</w:t>
      </w:r>
      <w:r w:rsidR="00CB29FA" w:rsidRPr="007209B0">
        <w:rPr>
          <w:rFonts w:cs="Arial"/>
          <w:b/>
        </w:rPr>
        <w:t>eneficjenta rzeczywistego</w:t>
      </w:r>
    </w:p>
    <w:p w:rsidR="00371EB6" w:rsidRDefault="00371EB6" w:rsidP="00301D92">
      <w:pPr>
        <w:spacing w:after="0" w:line="240" w:lineRule="auto"/>
        <w:jc w:val="both"/>
        <w:rPr>
          <w:rFonts w:cs="Arial"/>
          <w:b/>
        </w:rPr>
      </w:pPr>
    </w:p>
    <w:p w:rsidR="00A75FF2" w:rsidRDefault="00A75FF2" w:rsidP="00301D92">
      <w:pPr>
        <w:spacing w:after="0" w:line="240" w:lineRule="auto"/>
        <w:jc w:val="both"/>
        <w:rPr>
          <w:rFonts w:cs="Arial"/>
          <w:b/>
        </w:rPr>
      </w:pPr>
    </w:p>
    <w:p w:rsidR="007C040D" w:rsidRPr="00301D92" w:rsidRDefault="007C040D" w:rsidP="00301D92">
      <w:pPr>
        <w:spacing w:after="0" w:line="240" w:lineRule="auto"/>
        <w:jc w:val="both"/>
        <w:rPr>
          <w:rFonts w:cs="Arial"/>
          <w:b/>
        </w:rPr>
      </w:pPr>
      <w:r w:rsidRPr="00301D92">
        <w:rPr>
          <w:rFonts w:cs="Arial"/>
          <w:b/>
        </w:rPr>
        <w:t>Administrator danych:</w:t>
      </w:r>
    </w:p>
    <w:p w:rsidR="007C040D" w:rsidRPr="00301D92" w:rsidRDefault="007C040D" w:rsidP="00301D92">
      <w:pPr>
        <w:spacing w:after="0" w:line="240" w:lineRule="auto"/>
        <w:jc w:val="both"/>
        <w:rPr>
          <w:rFonts w:cs="Arial"/>
          <w:b/>
        </w:rPr>
      </w:pPr>
      <w:r w:rsidRPr="00301D92">
        <w:rPr>
          <w:rFonts w:cs="Arial"/>
        </w:rPr>
        <w:t xml:space="preserve">Administratorem Pani/Pana danych osobowych jest </w:t>
      </w:r>
      <w:r w:rsidR="007209B0">
        <w:rPr>
          <w:rFonts w:cs="Arial"/>
          <w:b/>
        </w:rPr>
        <w:t xml:space="preserve">MAN Financial Services Poland Sp. z o.o. </w:t>
      </w:r>
      <w:r w:rsidRPr="00301D92">
        <w:rPr>
          <w:rFonts w:cs="Arial"/>
        </w:rPr>
        <w:t xml:space="preserve"> z siedzibą </w:t>
      </w:r>
      <w:r w:rsidR="0000101B" w:rsidRPr="00301D92">
        <w:rPr>
          <w:rFonts w:cs="Arial"/>
        </w:rPr>
        <w:t xml:space="preserve">w </w:t>
      </w:r>
      <w:r w:rsidR="00B13D69" w:rsidRPr="00F609CA">
        <w:rPr>
          <w:rFonts w:cs="Arial"/>
        </w:rPr>
        <w:t>Wolicy, Al. Katowicka 9A, 05-830 Nadarzyn</w:t>
      </w:r>
      <w:r w:rsidR="00B13D69">
        <w:rPr>
          <w:rFonts w:cs="Arial"/>
        </w:rPr>
        <w:t>, adres korespondencyjny:</w:t>
      </w:r>
      <w:r w:rsidR="0000101B" w:rsidRPr="00301D92">
        <w:rPr>
          <w:rFonts w:cs="Arial"/>
        </w:rPr>
        <w:t xml:space="preserve"> </w:t>
      </w:r>
      <w:r w:rsidR="006E58B4">
        <w:rPr>
          <w:rFonts w:cs="Arial"/>
        </w:rPr>
        <w:t>Rondo ONZ 1,</w:t>
      </w:r>
      <w:r w:rsidR="006E58B4">
        <w:rPr>
          <w:rFonts w:cs="Arial"/>
        </w:rPr>
        <w:br/>
      </w:r>
      <w:r w:rsidRPr="00301D92">
        <w:rPr>
          <w:rFonts w:cs="Arial"/>
        </w:rPr>
        <w:t>00-124 Warszawa (</w:t>
      </w:r>
      <w:r w:rsidR="00301D92">
        <w:rPr>
          <w:rFonts w:cs="Arial"/>
        </w:rPr>
        <w:t xml:space="preserve">dalej: </w:t>
      </w:r>
      <w:r w:rsidR="007209B0">
        <w:rPr>
          <w:rFonts w:cs="Arial"/>
        </w:rPr>
        <w:t>MAN FSP</w:t>
      </w:r>
      <w:r w:rsidRPr="00301D92">
        <w:rPr>
          <w:rFonts w:cs="Arial"/>
        </w:rPr>
        <w:t>).</w:t>
      </w:r>
    </w:p>
    <w:p w:rsidR="00371EB6" w:rsidRPr="00301D92" w:rsidRDefault="00371EB6" w:rsidP="00301D92">
      <w:pPr>
        <w:spacing w:after="0" w:line="240" w:lineRule="auto"/>
        <w:jc w:val="both"/>
        <w:rPr>
          <w:rFonts w:cs="Arial"/>
          <w:b/>
        </w:rPr>
      </w:pPr>
    </w:p>
    <w:p w:rsidR="007C040D" w:rsidRPr="00301D92" w:rsidRDefault="007C040D" w:rsidP="00301D92">
      <w:pPr>
        <w:spacing w:after="0" w:line="240" w:lineRule="auto"/>
        <w:jc w:val="both"/>
        <w:rPr>
          <w:rFonts w:cs="Arial"/>
          <w:b/>
        </w:rPr>
      </w:pPr>
      <w:r w:rsidRPr="00301D92">
        <w:rPr>
          <w:rFonts w:cs="Arial"/>
          <w:b/>
        </w:rPr>
        <w:t>Dane kontaktowe:</w:t>
      </w:r>
    </w:p>
    <w:p w:rsidR="007C040D" w:rsidRPr="00301D92" w:rsidRDefault="007C040D" w:rsidP="00301D92">
      <w:pPr>
        <w:spacing w:after="0" w:line="240" w:lineRule="auto"/>
        <w:jc w:val="both"/>
        <w:rPr>
          <w:rFonts w:cs="Arial"/>
        </w:rPr>
      </w:pPr>
      <w:r w:rsidRPr="00301D92">
        <w:rPr>
          <w:rFonts w:cs="Arial"/>
        </w:rPr>
        <w:t xml:space="preserve">Z </w:t>
      </w:r>
      <w:r w:rsidR="007209B0">
        <w:rPr>
          <w:rFonts w:cs="Arial"/>
        </w:rPr>
        <w:t>MAN FSP</w:t>
      </w:r>
      <w:r w:rsidR="00301D92">
        <w:rPr>
          <w:rFonts w:cs="Arial"/>
        </w:rPr>
        <w:t xml:space="preserve"> może się Pani/Pan </w:t>
      </w:r>
      <w:r w:rsidRPr="00301D92">
        <w:rPr>
          <w:rFonts w:cs="Arial"/>
        </w:rPr>
        <w:t xml:space="preserve">kontaktować </w:t>
      </w:r>
      <w:r w:rsidR="00BE6A0C">
        <w:t xml:space="preserve">poprzez adres e-mail: </w:t>
      </w:r>
      <w:r w:rsidR="007209B0" w:rsidRPr="00F609CA">
        <w:t xml:space="preserve">mfsdok@vwfs.com </w:t>
      </w:r>
      <w:r w:rsidRPr="00301D92">
        <w:t xml:space="preserve">lub pisemnie na adres </w:t>
      </w:r>
      <w:r w:rsidR="00B13D69">
        <w:t xml:space="preserve">korespondencyjny </w:t>
      </w:r>
      <w:r w:rsidRPr="00301D92">
        <w:t>administratora.</w:t>
      </w:r>
    </w:p>
    <w:p w:rsidR="007C040D" w:rsidRPr="00301D92" w:rsidRDefault="007C040D" w:rsidP="00301D92">
      <w:pPr>
        <w:spacing w:after="0" w:line="240" w:lineRule="auto"/>
        <w:jc w:val="both"/>
        <w:rPr>
          <w:rFonts w:cs="Arial"/>
        </w:rPr>
      </w:pPr>
      <w:r w:rsidRPr="00301D92">
        <w:rPr>
          <w:rFonts w:cs="Arial"/>
        </w:rPr>
        <w:t xml:space="preserve">W </w:t>
      </w:r>
      <w:r w:rsidR="007209B0">
        <w:rPr>
          <w:rFonts w:cs="Arial"/>
        </w:rPr>
        <w:t>MAN FSP</w:t>
      </w:r>
      <w:r w:rsidRPr="00301D92">
        <w:rPr>
          <w:rFonts w:cs="Arial"/>
        </w:rPr>
        <w:t xml:space="preserve"> wyznac</w:t>
      </w:r>
      <w:r w:rsidR="00C73F56" w:rsidRPr="00301D92">
        <w:rPr>
          <w:rFonts w:cs="Arial"/>
        </w:rPr>
        <w:t>zony jest i</w:t>
      </w:r>
      <w:r w:rsidRPr="00301D92">
        <w:rPr>
          <w:rFonts w:cs="Arial"/>
        </w:rPr>
        <w:t>nspektor ochrony danych, z którym można</w:t>
      </w:r>
      <w:r w:rsidR="009C23F7" w:rsidRPr="00301D92">
        <w:rPr>
          <w:rFonts w:cs="Arial"/>
        </w:rPr>
        <w:t xml:space="preserve"> się skontaktować poprzez adres</w:t>
      </w:r>
      <w:r w:rsidR="00B13D69">
        <w:rPr>
          <w:rFonts w:cs="Arial"/>
        </w:rPr>
        <w:t xml:space="preserve"> </w:t>
      </w:r>
      <w:r w:rsidR="007209B0">
        <w:rPr>
          <w:rFonts w:cs="Arial"/>
        </w:rPr>
        <w:t>e-mail: IOD_MFS</w:t>
      </w:r>
      <w:r w:rsidRPr="00301D92">
        <w:rPr>
          <w:rFonts w:cs="Arial"/>
        </w:rPr>
        <w:t xml:space="preserve">@vwfs.com lub pisemnie na adres </w:t>
      </w:r>
      <w:r w:rsidR="00313A16">
        <w:rPr>
          <w:rFonts w:cs="Arial"/>
        </w:rPr>
        <w:t xml:space="preserve">korespondencyjny </w:t>
      </w:r>
      <w:r w:rsidRPr="00301D92">
        <w:rPr>
          <w:rFonts w:cs="Arial"/>
        </w:rPr>
        <w:t>administratora.</w:t>
      </w:r>
    </w:p>
    <w:p w:rsidR="007C040D" w:rsidRPr="00301D92" w:rsidRDefault="00366DAC" w:rsidP="00301D92">
      <w:pPr>
        <w:spacing w:after="0" w:line="240" w:lineRule="auto"/>
        <w:jc w:val="both"/>
        <w:rPr>
          <w:rFonts w:cs="Arial"/>
        </w:rPr>
      </w:pPr>
      <w:r w:rsidRPr="00301D92">
        <w:rPr>
          <w:rFonts w:cs="Arial"/>
        </w:rPr>
        <w:t>Z i</w:t>
      </w:r>
      <w:r w:rsidR="007C040D" w:rsidRPr="00301D92">
        <w:rPr>
          <w:rFonts w:cs="Arial"/>
        </w:rPr>
        <w:t>nspektorem ochrony danych można się kontaktować we wszystkich sprawach dotyczących przetwarzania danych osobowych oraz korzystania z praw związanych z przetwarzaniem danych.</w:t>
      </w:r>
    </w:p>
    <w:p w:rsidR="00371EB6" w:rsidRPr="00301D92" w:rsidRDefault="00371EB6" w:rsidP="00301D92">
      <w:pPr>
        <w:spacing w:after="0" w:line="240" w:lineRule="auto"/>
        <w:jc w:val="both"/>
        <w:rPr>
          <w:b/>
        </w:rPr>
      </w:pPr>
    </w:p>
    <w:p w:rsidR="007C040D" w:rsidRPr="00301D92" w:rsidRDefault="007C040D" w:rsidP="00301D92">
      <w:pPr>
        <w:spacing w:after="0" w:line="240" w:lineRule="auto"/>
        <w:jc w:val="both"/>
        <w:rPr>
          <w:b/>
        </w:rPr>
      </w:pPr>
      <w:r w:rsidRPr="00301D92">
        <w:rPr>
          <w:b/>
        </w:rPr>
        <w:t>Cele i podstawy prawne przetwarzania danych</w:t>
      </w:r>
      <w:r w:rsidR="0000101B" w:rsidRPr="00301D92">
        <w:rPr>
          <w:b/>
        </w:rPr>
        <w:t xml:space="preserve"> osobowych</w:t>
      </w:r>
      <w:r w:rsidRPr="00301D92">
        <w:rPr>
          <w:b/>
        </w:rPr>
        <w:t>:</w:t>
      </w:r>
    </w:p>
    <w:p w:rsidR="00A950C5" w:rsidRDefault="00A950C5" w:rsidP="00301D92">
      <w:pPr>
        <w:spacing w:after="0" w:line="240" w:lineRule="auto"/>
        <w:jc w:val="both"/>
      </w:pPr>
      <w:r w:rsidRPr="00301D92">
        <w:t xml:space="preserve">Pani/Pana dane osobowe są przetwarzane w celu realizacji obowiązków </w:t>
      </w:r>
      <w:r w:rsidR="007209B0">
        <w:rPr>
          <w:rFonts w:cs="Arial"/>
        </w:rPr>
        <w:t>MAN FSP</w:t>
      </w:r>
      <w:r w:rsidR="0000101B" w:rsidRPr="00301D92">
        <w:t xml:space="preserve"> </w:t>
      </w:r>
      <w:r w:rsidR="009C23F7" w:rsidRPr="00301D92">
        <w:t>wynikających</w:t>
      </w:r>
      <w:r w:rsidR="009C23F7" w:rsidRPr="00301D92">
        <w:br/>
      </w:r>
      <w:r w:rsidRPr="00301D92">
        <w:t>z</w:t>
      </w:r>
      <w:r w:rsidR="009C23F7" w:rsidRPr="00301D92">
        <w:t xml:space="preserve"> </w:t>
      </w:r>
      <w:r w:rsidRPr="00301D92">
        <w:t>przepisów praw</w:t>
      </w:r>
      <w:r w:rsidR="009C23F7" w:rsidRPr="00301D92">
        <w:t>a</w:t>
      </w:r>
      <w:r w:rsidRPr="00301D92">
        <w:t xml:space="preserve"> dotyczących przeciw</w:t>
      </w:r>
      <w:r w:rsidR="0000101B" w:rsidRPr="00301D92">
        <w:t>działania praniu pieniędzy oraz</w:t>
      </w:r>
      <w:r w:rsidRPr="00301D92">
        <w:t xml:space="preserve"> finansowaniu terroryzmu.</w:t>
      </w:r>
      <w:r w:rsidR="009C23F7" w:rsidRPr="00301D92">
        <w:t xml:space="preserve"> Podstawą prawną przetwarzania danych osobowych jest niezbędność przetwarzania do wykonania obowiązku prawnego ciążącego na administratorze.</w:t>
      </w:r>
    </w:p>
    <w:p w:rsidR="00371EB6" w:rsidRPr="00301D92" w:rsidRDefault="00371EB6" w:rsidP="00301D92">
      <w:pPr>
        <w:spacing w:after="0" w:line="240" w:lineRule="auto"/>
        <w:jc w:val="both"/>
        <w:rPr>
          <w:b/>
        </w:rPr>
      </w:pPr>
    </w:p>
    <w:p w:rsidR="007C040D" w:rsidRPr="00301D92" w:rsidRDefault="007C040D" w:rsidP="00301D92">
      <w:pPr>
        <w:spacing w:after="0" w:line="240" w:lineRule="auto"/>
        <w:jc w:val="both"/>
        <w:rPr>
          <w:b/>
        </w:rPr>
      </w:pPr>
      <w:r w:rsidRPr="00301D92">
        <w:rPr>
          <w:b/>
        </w:rPr>
        <w:t xml:space="preserve">Źródła pochodzenia danych oraz zakres pozyskiwanych danych </w:t>
      </w:r>
      <w:r w:rsidR="00913C5E" w:rsidRPr="00301D92">
        <w:rPr>
          <w:b/>
        </w:rPr>
        <w:t xml:space="preserve">osobowych: </w:t>
      </w:r>
    </w:p>
    <w:p w:rsidR="00301D92" w:rsidRPr="00373AC3" w:rsidRDefault="00301D92" w:rsidP="00301D92">
      <w:pPr>
        <w:spacing w:after="0" w:line="240" w:lineRule="auto"/>
        <w:jc w:val="both"/>
      </w:pPr>
      <w:r w:rsidRPr="00373AC3">
        <w:rPr>
          <w:rFonts w:cs="Arial"/>
        </w:rPr>
        <w:t>Pani/Pana dane osobowe (imię, nazwisko, obywatelstwo</w:t>
      </w:r>
      <w:r>
        <w:rPr>
          <w:rFonts w:cs="Arial"/>
        </w:rPr>
        <w:t xml:space="preserve">, </w:t>
      </w:r>
      <w:r w:rsidRPr="00373AC3">
        <w:rPr>
          <w:rFonts w:cs="Arial"/>
        </w:rPr>
        <w:t>informacja, dla jakiego podmiotu jest Pani/Pan beneficjentem rzeczywistym</w:t>
      </w:r>
      <w:r>
        <w:rPr>
          <w:rFonts w:cs="Arial"/>
        </w:rPr>
        <w:t>, oraz informacje o wielkości i charakterze udziałów / uprawnienia</w:t>
      </w:r>
      <w:r w:rsidRPr="00373AC3">
        <w:rPr>
          <w:rFonts w:cs="Arial"/>
        </w:rPr>
        <w:t>)</w:t>
      </w:r>
      <w:r w:rsidRPr="00373AC3" w:rsidDel="00AC4493">
        <w:rPr>
          <w:rFonts w:cs="Arial"/>
        </w:rPr>
        <w:t xml:space="preserve"> </w:t>
      </w:r>
      <w:r w:rsidR="007209B0">
        <w:rPr>
          <w:rFonts w:cs="Arial"/>
        </w:rPr>
        <w:t>MAN FSP</w:t>
      </w:r>
      <w:r w:rsidRPr="00373AC3">
        <w:rPr>
          <w:rFonts w:cs="Arial"/>
        </w:rPr>
        <w:t xml:space="preserve"> </w:t>
      </w:r>
      <w:r w:rsidR="0090749F">
        <w:t>pozyskał</w:t>
      </w:r>
      <w:r w:rsidRPr="00373AC3">
        <w:t xml:space="preserve">: </w:t>
      </w:r>
    </w:p>
    <w:p w:rsidR="00301D92" w:rsidRPr="00373AC3" w:rsidRDefault="00301D92" w:rsidP="00301D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373AC3">
        <w:t>J</w:t>
      </w:r>
      <w:r w:rsidRPr="00373AC3">
        <w:rPr>
          <w:rFonts w:cs="Arial"/>
        </w:rPr>
        <w:t>eżeli Pani/Pan jest reprezentantem klienta, z którym administrator nawiązuje lub nawiązał stosunki gospodarcze – od Pani/Pana;</w:t>
      </w:r>
    </w:p>
    <w:p w:rsidR="00301D92" w:rsidRPr="00373AC3" w:rsidRDefault="00301D92" w:rsidP="00301D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373AC3">
        <w:rPr>
          <w:rFonts w:cs="Arial"/>
        </w:rPr>
        <w:t xml:space="preserve">W pozostałych przypadkach – od podmiotu, którego Pani/Pan jest beneficjentem rzeczywistym, </w:t>
      </w:r>
      <w:r w:rsidRPr="00373AC3">
        <w:t>lub z innych publicznie dostępnych, wiarygodnych i niezależnych źródeł.</w:t>
      </w:r>
    </w:p>
    <w:p w:rsidR="00371EB6" w:rsidRPr="00301D92" w:rsidRDefault="00371EB6" w:rsidP="00301D92">
      <w:pPr>
        <w:spacing w:after="0" w:line="240" w:lineRule="auto"/>
        <w:jc w:val="both"/>
        <w:rPr>
          <w:rFonts w:cs="Arial"/>
          <w:b/>
        </w:rPr>
      </w:pPr>
    </w:p>
    <w:p w:rsidR="007C040D" w:rsidRPr="00301D92" w:rsidRDefault="007C040D" w:rsidP="00301D92">
      <w:pPr>
        <w:spacing w:after="0" w:line="240" w:lineRule="auto"/>
        <w:jc w:val="both"/>
        <w:rPr>
          <w:rFonts w:cs="Arial"/>
          <w:b/>
        </w:rPr>
      </w:pPr>
      <w:r w:rsidRPr="00301D92">
        <w:rPr>
          <w:rFonts w:cs="Arial"/>
          <w:b/>
        </w:rPr>
        <w:t>Okres przechowywania danych</w:t>
      </w:r>
      <w:r w:rsidR="0000101B" w:rsidRPr="00301D92">
        <w:rPr>
          <w:rFonts w:cs="Arial"/>
          <w:b/>
        </w:rPr>
        <w:t xml:space="preserve"> osobowych</w:t>
      </w:r>
      <w:r w:rsidRPr="00301D92">
        <w:rPr>
          <w:rFonts w:cs="Arial"/>
          <w:b/>
        </w:rPr>
        <w:t>:</w:t>
      </w:r>
    </w:p>
    <w:p w:rsidR="007C040D" w:rsidRPr="00301D92" w:rsidRDefault="00A950C5" w:rsidP="00301D92">
      <w:pPr>
        <w:spacing w:after="0" w:line="240" w:lineRule="auto"/>
        <w:jc w:val="both"/>
      </w:pPr>
      <w:r w:rsidRPr="00301D92">
        <w:t xml:space="preserve">Pani/Pana dane </w:t>
      </w:r>
      <w:r w:rsidR="00301D92">
        <w:t xml:space="preserve">osobowe będą przechowywane </w:t>
      </w:r>
      <w:r w:rsidR="007C040D" w:rsidRPr="00301D92">
        <w:t xml:space="preserve">do </w:t>
      </w:r>
      <w:r w:rsidR="004976F3" w:rsidRPr="00301D92">
        <w:t xml:space="preserve">momentu </w:t>
      </w:r>
      <w:r w:rsidR="007C040D" w:rsidRPr="00301D92">
        <w:t xml:space="preserve">wygaśnięcia obowiązku przechowywania </w:t>
      </w:r>
      <w:r w:rsidR="005C29BB" w:rsidRPr="00301D92">
        <w:t>danych wynikającego z przepisów</w:t>
      </w:r>
      <w:r w:rsidR="00301D92">
        <w:t xml:space="preserve"> </w:t>
      </w:r>
      <w:r w:rsidR="007C040D" w:rsidRPr="00301D92">
        <w:t>o przeciwdziałaniu praniu pienięd</w:t>
      </w:r>
      <w:r w:rsidR="004976F3" w:rsidRPr="00301D92">
        <w:t>zy oraz finansowaniu terroryzmu.</w:t>
      </w:r>
    </w:p>
    <w:p w:rsidR="00371EB6" w:rsidRPr="00301D92" w:rsidRDefault="00371EB6" w:rsidP="00301D92">
      <w:pPr>
        <w:spacing w:after="0" w:line="240" w:lineRule="auto"/>
        <w:jc w:val="both"/>
        <w:rPr>
          <w:rFonts w:cs="Arial"/>
          <w:b/>
        </w:rPr>
      </w:pPr>
    </w:p>
    <w:p w:rsidR="007C040D" w:rsidRPr="00301D92" w:rsidRDefault="007C040D" w:rsidP="00301D92">
      <w:pPr>
        <w:spacing w:after="0" w:line="240" w:lineRule="auto"/>
        <w:jc w:val="both"/>
      </w:pPr>
      <w:r w:rsidRPr="00301D92">
        <w:rPr>
          <w:rFonts w:cs="Arial"/>
          <w:b/>
        </w:rPr>
        <w:t>Odbiorcy danych:</w:t>
      </w:r>
    </w:p>
    <w:p w:rsidR="006E58B4" w:rsidRDefault="007C040D" w:rsidP="00301D92">
      <w:pPr>
        <w:spacing w:after="0" w:line="240" w:lineRule="auto"/>
        <w:jc w:val="both"/>
        <w:rPr>
          <w:rFonts w:cs="Arial"/>
        </w:rPr>
      </w:pPr>
      <w:r w:rsidRPr="00301D92">
        <w:rPr>
          <w:rFonts w:cs="Arial"/>
        </w:rPr>
        <w:t xml:space="preserve">Pani/Pana dane </w:t>
      </w:r>
      <w:r w:rsidR="0000101B" w:rsidRPr="00301D92">
        <w:rPr>
          <w:rFonts w:cs="Arial"/>
        </w:rPr>
        <w:t xml:space="preserve">osobowe </w:t>
      </w:r>
      <w:r w:rsidRPr="00301D92">
        <w:rPr>
          <w:rFonts w:cs="Arial"/>
        </w:rPr>
        <w:t xml:space="preserve">mogą być przekazywane podmiotom przetwarzającym dane osobowe na zlecenie </w:t>
      </w:r>
      <w:r w:rsidR="007209B0">
        <w:rPr>
          <w:rFonts w:cs="Arial"/>
        </w:rPr>
        <w:t>MAN FSP</w:t>
      </w:r>
      <w:r w:rsidRPr="00301D92">
        <w:rPr>
          <w:rFonts w:cs="Arial"/>
        </w:rPr>
        <w:t xml:space="preserve">, m.in. </w:t>
      </w:r>
      <w:r w:rsidR="0090749F">
        <w:rPr>
          <w:rFonts w:cs="Arial"/>
        </w:rPr>
        <w:t>podmiotom z Grupy Volkswagen</w:t>
      </w:r>
      <w:r w:rsidRPr="00301D92">
        <w:rPr>
          <w:rFonts w:cs="Arial"/>
        </w:rPr>
        <w:t xml:space="preserve">, dostawcom usług IT, podmiotom świadczącym usługi </w:t>
      </w:r>
      <w:r w:rsidR="0090749F">
        <w:rPr>
          <w:rFonts w:cs="Arial"/>
        </w:rPr>
        <w:t xml:space="preserve">archiwizacji, niszczenia </w:t>
      </w:r>
      <w:r w:rsidRPr="00301D92">
        <w:rPr>
          <w:rFonts w:cs="Arial"/>
        </w:rPr>
        <w:t>dokumentów</w:t>
      </w:r>
      <w:r w:rsidR="0090749F">
        <w:rPr>
          <w:rFonts w:cs="Arial"/>
        </w:rPr>
        <w:t>, audytowe</w:t>
      </w:r>
      <w:r w:rsidRPr="00301D92">
        <w:rPr>
          <w:rFonts w:cs="Arial"/>
        </w:rPr>
        <w:t xml:space="preserve"> oraz inne</w:t>
      </w:r>
      <w:r w:rsidR="004976F3" w:rsidRPr="00301D92">
        <w:rPr>
          <w:rFonts w:cs="Arial"/>
        </w:rPr>
        <w:t xml:space="preserve"> usługi</w:t>
      </w:r>
      <w:r w:rsidRPr="00301D92">
        <w:rPr>
          <w:rFonts w:cs="Arial"/>
        </w:rPr>
        <w:t xml:space="preserve"> administracyjne – przy czym takie podmioty przetwarzają dane na podstawie umowy z admi</w:t>
      </w:r>
      <w:r w:rsidR="00BE6A0C">
        <w:rPr>
          <w:rFonts w:cs="Arial"/>
        </w:rPr>
        <w:t>nistratorem i wyłącznie zgodnie</w:t>
      </w:r>
      <w:r w:rsidR="006E58B4">
        <w:rPr>
          <w:rFonts w:cs="Arial"/>
        </w:rPr>
        <w:t xml:space="preserve"> </w:t>
      </w:r>
      <w:r w:rsidRPr="00301D92">
        <w:rPr>
          <w:rFonts w:cs="Arial"/>
        </w:rPr>
        <w:t>z poleceniami administratora.</w:t>
      </w:r>
      <w:r w:rsidR="006E58B4">
        <w:rPr>
          <w:rFonts w:cs="Arial"/>
        </w:rPr>
        <w:t xml:space="preserve"> </w:t>
      </w:r>
    </w:p>
    <w:p w:rsidR="0000101B" w:rsidRPr="00301D92" w:rsidRDefault="0000101B" w:rsidP="00301D92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  <w:r w:rsidRPr="00301D92">
        <w:rPr>
          <w:rFonts w:cs="Arial"/>
        </w:rPr>
        <w:t>Pani/Pana dane osobowe mogą być także udostępnione podmiotom uprawnionym do otrzymania danych na podstawie przepisów prawa, w tym organom nadzorczym.</w:t>
      </w:r>
    </w:p>
    <w:p w:rsidR="00371EB6" w:rsidRPr="00301D92" w:rsidRDefault="00371EB6" w:rsidP="00301D92">
      <w:pPr>
        <w:spacing w:after="0" w:line="240" w:lineRule="auto"/>
        <w:jc w:val="both"/>
        <w:rPr>
          <w:rFonts w:cs="Arial"/>
          <w:b/>
        </w:rPr>
      </w:pPr>
    </w:p>
    <w:p w:rsidR="007C040D" w:rsidRPr="00301D92" w:rsidRDefault="007C040D" w:rsidP="00301D92">
      <w:pPr>
        <w:spacing w:after="0" w:line="240" w:lineRule="auto"/>
        <w:jc w:val="both"/>
        <w:rPr>
          <w:rFonts w:cs="Arial"/>
          <w:b/>
        </w:rPr>
      </w:pPr>
      <w:r w:rsidRPr="00301D92">
        <w:rPr>
          <w:rFonts w:cs="Arial"/>
          <w:b/>
        </w:rPr>
        <w:t>Prawa osoby, której dane dotyczą:</w:t>
      </w:r>
    </w:p>
    <w:p w:rsidR="007C040D" w:rsidRDefault="004976F3" w:rsidP="00301D92">
      <w:pPr>
        <w:spacing w:after="0" w:line="240" w:lineRule="auto"/>
        <w:jc w:val="both"/>
        <w:rPr>
          <w:rFonts w:cs="Arial"/>
        </w:rPr>
      </w:pPr>
      <w:r w:rsidRPr="00301D92">
        <w:rPr>
          <w:rFonts w:cs="Arial"/>
        </w:rPr>
        <w:t>Przysługuje</w:t>
      </w:r>
      <w:r w:rsidR="007C040D" w:rsidRPr="00301D92">
        <w:rPr>
          <w:rFonts w:cs="Arial"/>
        </w:rPr>
        <w:t xml:space="preserve"> Pani/Panu </w:t>
      </w:r>
      <w:r w:rsidRPr="00301D92">
        <w:rPr>
          <w:rFonts w:cs="Arial"/>
        </w:rPr>
        <w:t xml:space="preserve">prawo </w:t>
      </w:r>
      <w:bookmarkStart w:id="1" w:name="_Hlk485213820"/>
      <w:r w:rsidR="007C040D" w:rsidRPr="00301D92">
        <w:rPr>
          <w:rFonts w:cs="Arial"/>
        </w:rPr>
        <w:t xml:space="preserve">dostępu do Pani/Pana danych </w:t>
      </w:r>
      <w:r w:rsidR="0000101B" w:rsidRPr="00301D92">
        <w:rPr>
          <w:rFonts w:cs="Arial"/>
        </w:rPr>
        <w:t xml:space="preserve">osobowych </w:t>
      </w:r>
      <w:r w:rsidR="007C040D" w:rsidRPr="00301D92">
        <w:rPr>
          <w:rFonts w:cs="Arial"/>
        </w:rPr>
        <w:t>oraz prawo żądania ich sprostowania, usunięcia lub ograniczenia ich przetwarzania</w:t>
      </w:r>
      <w:bookmarkEnd w:id="1"/>
      <w:r w:rsidR="0000101B" w:rsidRPr="00301D92">
        <w:rPr>
          <w:rFonts w:cs="Arial"/>
        </w:rPr>
        <w:t xml:space="preserve">, a także </w:t>
      </w:r>
      <w:r w:rsidR="007C040D" w:rsidRPr="00301D92">
        <w:rPr>
          <w:rFonts w:cs="Arial"/>
        </w:rPr>
        <w:t>prawo wniesienia skargi do organu nadzorczego zajmującego się ochroną danych osobowych.</w:t>
      </w:r>
    </w:p>
    <w:p w:rsidR="0090749F" w:rsidRDefault="0090749F" w:rsidP="00301D92">
      <w:pPr>
        <w:spacing w:after="0" w:line="240" w:lineRule="auto"/>
        <w:jc w:val="both"/>
        <w:rPr>
          <w:rFonts w:cs="Arial"/>
        </w:rPr>
      </w:pPr>
    </w:p>
    <w:p w:rsidR="0090749F" w:rsidRPr="00373AC3" w:rsidRDefault="0090749F" w:rsidP="0090749F">
      <w:pPr>
        <w:spacing w:after="0" w:line="240" w:lineRule="auto"/>
        <w:jc w:val="both"/>
        <w:rPr>
          <w:rFonts w:cs="Arial"/>
          <w:b/>
        </w:rPr>
      </w:pPr>
      <w:r w:rsidRPr="00373AC3">
        <w:rPr>
          <w:rFonts w:cs="Arial"/>
          <w:b/>
        </w:rPr>
        <w:t>Info</w:t>
      </w:r>
      <w:r w:rsidR="00BE6A0C">
        <w:rPr>
          <w:rFonts w:cs="Arial"/>
          <w:b/>
        </w:rPr>
        <w:t xml:space="preserve">rmacja o wymogu podania danych </w:t>
      </w:r>
      <w:r w:rsidRPr="00373AC3">
        <w:rPr>
          <w:rFonts w:cs="Arial"/>
          <w:b/>
        </w:rPr>
        <w:t>w przypadku podania danych osobowych przez osobę, której dane dotyczą:</w:t>
      </w:r>
    </w:p>
    <w:p w:rsidR="000F2638" w:rsidRPr="00301D92" w:rsidRDefault="0090749F" w:rsidP="00301D92">
      <w:pPr>
        <w:tabs>
          <w:tab w:val="left" w:pos="2410"/>
        </w:tabs>
        <w:spacing w:after="0" w:line="240" w:lineRule="auto"/>
        <w:jc w:val="both"/>
        <w:rPr>
          <w:rFonts w:cs="Arial"/>
        </w:rPr>
      </w:pPr>
      <w:r w:rsidRPr="00373AC3">
        <w:rPr>
          <w:rFonts w:cs="Arial"/>
        </w:rPr>
        <w:t xml:space="preserve">Podanie danych osobowych: </w:t>
      </w:r>
      <w:r>
        <w:rPr>
          <w:rFonts w:cs="Arial"/>
        </w:rPr>
        <w:t xml:space="preserve">imię, nazwisko oraz </w:t>
      </w:r>
      <w:r w:rsidRPr="00373AC3">
        <w:rPr>
          <w:rFonts w:cs="Arial"/>
        </w:rPr>
        <w:t xml:space="preserve">obywatelstwo jest obowiązkowe i wynika z przepisów prawa dotyczących przeciwdziałania praniu pieniędzy oraz finansowaniu terroryzmu. Bez podania tych danych nie jest możliwe nawiązanie stosunków gospodarczych z klientem. </w:t>
      </w:r>
    </w:p>
    <w:sectPr w:rsidR="000F2638" w:rsidRPr="00301D92" w:rsidSect="006E58B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85" w:rsidRDefault="009A7585" w:rsidP="007E3641">
      <w:pPr>
        <w:spacing w:after="0" w:line="240" w:lineRule="auto"/>
      </w:pPr>
      <w:r>
        <w:separator/>
      </w:r>
    </w:p>
  </w:endnote>
  <w:endnote w:type="continuationSeparator" w:id="0">
    <w:p w:rsidR="009A7585" w:rsidRDefault="009A7585" w:rsidP="007E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85" w:rsidRDefault="009A7585" w:rsidP="007E3641">
      <w:pPr>
        <w:spacing w:after="0" w:line="240" w:lineRule="auto"/>
      </w:pPr>
      <w:r>
        <w:separator/>
      </w:r>
    </w:p>
  </w:footnote>
  <w:footnote w:type="continuationSeparator" w:id="0">
    <w:p w:rsidR="009A7585" w:rsidRDefault="009A7585" w:rsidP="007E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6C4"/>
    <w:multiLevelType w:val="hybridMultilevel"/>
    <w:tmpl w:val="9ECC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A32"/>
    <w:multiLevelType w:val="hybridMultilevel"/>
    <w:tmpl w:val="47527946"/>
    <w:lvl w:ilvl="0" w:tplc="EC76122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E5DE9"/>
    <w:multiLevelType w:val="hybridMultilevel"/>
    <w:tmpl w:val="1F5A4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D36ED"/>
    <w:multiLevelType w:val="hybridMultilevel"/>
    <w:tmpl w:val="16C4D4A0"/>
    <w:lvl w:ilvl="0" w:tplc="B34E4A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D409C"/>
    <w:multiLevelType w:val="hybridMultilevel"/>
    <w:tmpl w:val="D5E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625"/>
    <w:multiLevelType w:val="hybridMultilevel"/>
    <w:tmpl w:val="4566B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F1FFF"/>
    <w:multiLevelType w:val="hybridMultilevel"/>
    <w:tmpl w:val="A5A0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19A1"/>
    <w:multiLevelType w:val="hybridMultilevel"/>
    <w:tmpl w:val="0E4A95F0"/>
    <w:lvl w:ilvl="0" w:tplc="7C86AD90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2A45EB"/>
    <w:multiLevelType w:val="hybridMultilevel"/>
    <w:tmpl w:val="E642EE80"/>
    <w:lvl w:ilvl="0" w:tplc="73EE0AFC">
      <w:start w:val="1"/>
      <w:numFmt w:val="decimal"/>
      <w:lvlText w:val="%1)"/>
      <w:lvlJc w:val="left"/>
      <w:pPr>
        <w:ind w:left="360" w:hanging="360"/>
      </w:pPr>
      <w:rPr>
        <w:rFonts w:eastAsia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0D"/>
    <w:rsid w:val="0000101B"/>
    <w:rsid w:val="00042C4A"/>
    <w:rsid w:val="000701F3"/>
    <w:rsid w:val="00093C0F"/>
    <w:rsid w:val="000F2638"/>
    <w:rsid w:val="000F27FC"/>
    <w:rsid w:val="00197F91"/>
    <w:rsid w:val="0020132F"/>
    <w:rsid w:val="002044C9"/>
    <w:rsid w:val="00220DED"/>
    <w:rsid w:val="0029465C"/>
    <w:rsid w:val="002B5AB9"/>
    <w:rsid w:val="00301D92"/>
    <w:rsid w:val="00313A16"/>
    <w:rsid w:val="00366DAC"/>
    <w:rsid w:val="00371EB6"/>
    <w:rsid w:val="00420987"/>
    <w:rsid w:val="00434B84"/>
    <w:rsid w:val="00443542"/>
    <w:rsid w:val="004976F3"/>
    <w:rsid w:val="004A2CED"/>
    <w:rsid w:val="004E5E2E"/>
    <w:rsid w:val="005246C8"/>
    <w:rsid w:val="00594292"/>
    <w:rsid w:val="005C29BB"/>
    <w:rsid w:val="006C1846"/>
    <w:rsid w:val="006E58B4"/>
    <w:rsid w:val="007105B2"/>
    <w:rsid w:val="007209B0"/>
    <w:rsid w:val="00750166"/>
    <w:rsid w:val="00781C90"/>
    <w:rsid w:val="00790B1F"/>
    <w:rsid w:val="007B7912"/>
    <w:rsid w:val="007C040D"/>
    <w:rsid w:val="007E3641"/>
    <w:rsid w:val="008B7ED8"/>
    <w:rsid w:val="008D3509"/>
    <w:rsid w:val="0090749F"/>
    <w:rsid w:val="00911AF2"/>
    <w:rsid w:val="00913C5E"/>
    <w:rsid w:val="00922EEE"/>
    <w:rsid w:val="00972B8C"/>
    <w:rsid w:val="009A7585"/>
    <w:rsid w:val="009C23F7"/>
    <w:rsid w:val="009C514D"/>
    <w:rsid w:val="00A01C85"/>
    <w:rsid w:val="00A44B6B"/>
    <w:rsid w:val="00A75FF2"/>
    <w:rsid w:val="00A950C5"/>
    <w:rsid w:val="00B00323"/>
    <w:rsid w:val="00B13D69"/>
    <w:rsid w:val="00B654E7"/>
    <w:rsid w:val="00BE6A0C"/>
    <w:rsid w:val="00C1490E"/>
    <w:rsid w:val="00C6524D"/>
    <w:rsid w:val="00C73F56"/>
    <w:rsid w:val="00C8097C"/>
    <w:rsid w:val="00C8668E"/>
    <w:rsid w:val="00CB29FA"/>
    <w:rsid w:val="00CB5AF4"/>
    <w:rsid w:val="00D47B36"/>
    <w:rsid w:val="00DA5D63"/>
    <w:rsid w:val="00E175CB"/>
    <w:rsid w:val="00E41870"/>
    <w:rsid w:val="00E86853"/>
    <w:rsid w:val="00EE02BA"/>
    <w:rsid w:val="00F31CA9"/>
    <w:rsid w:val="00F56D8E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9C9"/>
  <w15:docId w15:val="{76473CED-FFD3-4D44-9025-93A121AA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C0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4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0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40D"/>
    <w:rPr>
      <w:sz w:val="16"/>
      <w:szCs w:val="16"/>
    </w:rPr>
  </w:style>
  <w:style w:type="table" w:styleId="TableGrid">
    <w:name w:val="Table Grid"/>
    <w:basedOn w:val="TableNormal"/>
    <w:uiPriority w:val="59"/>
    <w:rsid w:val="007C0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0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6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6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641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7E36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3641"/>
    <w:rPr>
      <w:rFonts w:ascii="Calibri" w:eastAsia="Calibri" w:hAnsi="Calibri" w:cs="Calibri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Bank Polska S.A.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Wyrzykowska, Dorota</dc:creator>
  <cp:lastModifiedBy>Wyrzykowska, Dorota</cp:lastModifiedBy>
  <cp:revision>8</cp:revision>
  <dcterms:created xsi:type="dcterms:W3CDTF">2020-04-07T06:53:00Z</dcterms:created>
  <dcterms:modified xsi:type="dcterms:W3CDTF">2020-04-07T07:28:00Z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-25143359</vt:i4>
  </property>
  <property fmtid="{D5CDD505-2E9C-101B-9397-08002B2CF9AE}" pid="3" name="_NewReviewCycle">
    <vt:lpwstr/>
  </property>
  <property fmtid="{D5CDD505-2E9C-101B-9397-08002B2CF9AE}" pid="4" name="_EmailSubject">
    <vt:lpwstr>MFS - strona www i RODO - konieczność konsultacji</vt:lpwstr>
  </property>
  <property fmtid="{D5CDD505-2E9C-101B-9397-08002B2CF9AE}" pid="5" name="_AuthorEmail">
    <vt:lpwstr>dorota.wyrzykowska@vwfs.com</vt:lpwstr>
  </property>
  <property fmtid="{D5CDD505-2E9C-101B-9397-08002B2CF9AE}" pid="6" name="_AuthorEmailDisplayName">
    <vt:lpwstr>Wyrzykowska, Dorota</vt:lpwstr>
  </property>
  <property fmtid="{D5CDD505-2E9C-101B-9397-08002B2CF9AE}" pid="7" name="_PreviousAdHocReviewCycleID">
    <vt:i4>-1588754741</vt:i4>
  </property>
</Properties>
</file>